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A" w:rsidRPr="00F07B56" w:rsidRDefault="00C25405" w:rsidP="00C2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56">
        <w:rPr>
          <w:rFonts w:ascii="Times New Roman" w:hAnsi="Times New Roman" w:cs="Times New Roman"/>
          <w:b/>
          <w:sz w:val="24"/>
          <w:szCs w:val="24"/>
        </w:rPr>
        <w:t>Roots and Powers</w:t>
      </w:r>
      <w:r w:rsidRPr="00F07B56">
        <w:rPr>
          <w:rFonts w:ascii="Times New Roman" w:hAnsi="Times New Roman" w:cs="Times New Roman"/>
          <w:b/>
          <w:sz w:val="24"/>
          <w:szCs w:val="24"/>
        </w:rPr>
        <w:tab/>
      </w:r>
      <w:r w:rsidRPr="00F07B56">
        <w:rPr>
          <w:rFonts w:ascii="Times New Roman" w:hAnsi="Times New Roman" w:cs="Times New Roman"/>
          <w:b/>
          <w:sz w:val="24"/>
          <w:szCs w:val="24"/>
        </w:rPr>
        <w:tab/>
      </w:r>
      <w:r w:rsidRPr="00F07B56">
        <w:rPr>
          <w:rFonts w:ascii="Times New Roman" w:hAnsi="Times New Roman" w:cs="Times New Roman"/>
          <w:b/>
          <w:sz w:val="24"/>
          <w:szCs w:val="24"/>
        </w:rPr>
        <w:tab/>
        <w:t>Math 10C</w:t>
      </w:r>
      <w:r w:rsidRPr="00F07B56">
        <w:rPr>
          <w:rFonts w:ascii="Times New Roman" w:hAnsi="Times New Roman" w:cs="Times New Roman"/>
          <w:b/>
          <w:sz w:val="24"/>
          <w:szCs w:val="24"/>
        </w:rPr>
        <w:tab/>
      </w:r>
      <w:r w:rsidRPr="00F07B56">
        <w:rPr>
          <w:rFonts w:ascii="Times New Roman" w:hAnsi="Times New Roman" w:cs="Times New Roman"/>
          <w:b/>
          <w:sz w:val="24"/>
          <w:szCs w:val="24"/>
        </w:rPr>
        <w:tab/>
      </w:r>
      <w:r w:rsidRPr="00F07B56">
        <w:rPr>
          <w:rFonts w:ascii="Times New Roman" w:hAnsi="Times New Roman" w:cs="Times New Roman"/>
          <w:b/>
          <w:sz w:val="24"/>
          <w:szCs w:val="24"/>
        </w:rPr>
        <w:tab/>
      </w:r>
      <w:r w:rsidRPr="00F07B56">
        <w:rPr>
          <w:rFonts w:ascii="Times New Roman" w:hAnsi="Times New Roman" w:cs="Times New Roman"/>
          <w:b/>
          <w:sz w:val="24"/>
          <w:szCs w:val="24"/>
        </w:rPr>
        <w:tab/>
        <w:t>Date:  ___________</w:t>
      </w:r>
    </w:p>
    <w:p w:rsidR="00C25405" w:rsidRPr="00F07B56" w:rsidRDefault="00C25405" w:rsidP="00C254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B56">
        <w:rPr>
          <w:rFonts w:ascii="Times New Roman" w:hAnsi="Times New Roman" w:cs="Times New Roman"/>
          <w:b/>
          <w:sz w:val="24"/>
          <w:szCs w:val="24"/>
        </w:rPr>
        <w:t>Fractional Exponents and Radicals Notes</w:t>
      </w:r>
    </w:p>
    <w:p w:rsidR="00C25405" w:rsidRDefault="00C25405" w:rsidP="00C2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405" w:rsidRDefault="00C25405" w:rsidP="00C254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grade 9, you learned that for powers with integral bases and whole numbers:</w:t>
      </w:r>
    </w:p>
    <w:p w:rsidR="00C25405" w:rsidRDefault="00C25405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.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m+n</m:t>
            </m:r>
          </m:sup>
        </m:sSup>
      </m:oMath>
    </w:p>
    <w:p w:rsidR="00C25405" w:rsidRDefault="00C25405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can extend this law to p</w:t>
      </w:r>
      <w:r w:rsidR="004E1737"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wers with fractional exponents with numerator 1:</w:t>
      </w:r>
    </w:p>
    <w:p w:rsidR="004E1737" w:rsidRDefault="00C25405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Consider the following: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</w:p>
    <w:p w:rsidR="005A0EEE" w:rsidRDefault="00511E92" w:rsidP="00F07B5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×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A0EE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5 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×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e>
        </m:rad>
      </m:oMath>
    </w:p>
    <w:p w:rsidR="005A0EEE" w:rsidRDefault="005A0EEE" w:rsidP="00F07B5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0EEE" w:rsidRDefault="005A0EEE" w:rsidP="00F07B5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</w:p>
    <w:p w:rsidR="005A0EEE" w:rsidRDefault="005A0EEE" w:rsidP="00F07B5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A0EEE" w:rsidRDefault="005A0EEE" w:rsidP="00F07B5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5A0EEE" w:rsidRDefault="005A0EEE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0EEE" w:rsidRDefault="005A0EEE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From the above, we can see that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0EEE" w:rsidTr="005A0EEE">
        <w:tc>
          <w:tcPr>
            <w:tcW w:w="9576" w:type="dxa"/>
          </w:tcPr>
          <w:p w:rsidR="005A0EEE" w:rsidRDefault="005A0EEE" w:rsidP="005A0EE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Powers with Rational Exponents with Numerator 1</w:t>
            </w:r>
          </w:p>
          <w:p w:rsidR="00ED52EC" w:rsidRDefault="00ED52EC" w:rsidP="005A0EE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D52EC" w:rsidRPr="00ED52EC" w:rsidRDefault="00ED52EC" w:rsidP="005A0EE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natural number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rational number,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n 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 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  <w:p w:rsidR="005A0EEE" w:rsidRPr="005A0EEE" w:rsidRDefault="005A0EEE" w:rsidP="005A0EEE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ED52EC" w:rsidRDefault="00ED52EC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0EEE" w:rsidRDefault="00ED52EC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Example 1 – Evaluating Powers of the form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5A0EEE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ED52EC" w:rsidRPr="00ED52EC" w:rsidRDefault="00ED52EC" w:rsidP="00ED52E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b)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c)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d)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81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5A0EEE" w:rsidRPr="005A0EEE" w:rsidRDefault="005A0EEE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A0EEE" w:rsidRDefault="005A0EEE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0EEE" w:rsidRPr="005A0EEE" w:rsidRDefault="005A0EEE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A0EEE" w:rsidRDefault="005A0EEE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25405" w:rsidRDefault="00E050AC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fraction can be written as a terminating or repeating decimal, so we can interpret powers with decimal exponents; for example, </w:t>
      </w:r>
      <m:oMath>
        <m:r>
          <w:rPr>
            <w:rFonts w:ascii="Cambria Math" w:hAnsi="Cambria Math" w:cs="Times New Roman"/>
            <w:sz w:val="24"/>
            <w:szCs w:val="24"/>
          </w:rPr>
          <m:t>0.2=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so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B7D01" w:rsidRDefault="00C51548" w:rsidP="00AA51F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can evaluate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0.2</m:t>
            </m:r>
          </m:sup>
        </m:sSup>
      </m:oMath>
      <w:r w:rsidR="00CB7D0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CB7D01">
        <w:rPr>
          <w:rFonts w:ascii="Times New Roman" w:eastAsiaTheme="minorEastAsia" w:hAnsi="Times New Roman" w:cs="Times New Roman"/>
          <w:sz w:val="24"/>
          <w:szCs w:val="24"/>
        </w:rPr>
        <w:t xml:space="preserve"> on a calculator to show that both expressions have the same value.</w:t>
      </w:r>
    </w:p>
    <w:p w:rsidR="00CB7D01" w:rsidRDefault="00CB7D01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7B56" w:rsidRDefault="00F07B56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7B56" w:rsidRDefault="00F07B56" w:rsidP="00C2540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B7D01" w:rsidRDefault="00AA51F7" w:rsidP="00C2540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</w:t>
      </w:r>
      <w:r w:rsidR="00CB7D01">
        <w:rPr>
          <w:rFonts w:ascii="Times New Roman" w:eastAsiaTheme="minorEastAsia" w:hAnsi="Times New Roman" w:cs="Times New Roman"/>
          <w:sz w:val="24"/>
          <w:szCs w:val="24"/>
        </w:rPr>
        <w:t xml:space="preserve"> about fractio</w:t>
      </w:r>
      <w:r>
        <w:rPr>
          <w:rFonts w:ascii="Times New Roman" w:eastAsiaTheme="minorEastAsia" w:hAnsi="Times New Roman" w:cs="Times New Roman"/>
          <w:sz w:val="24"/>
          <w:szCs w:val="24"/>
        </w:rPr>
        <w:t>ns where the numerator is not 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7D01" w:rsidTr="00CB7D01">
        <w:tc>
          <w:tcPr>
            <w:tcW w:w="9576" w:type="dxa"/>
          </w:tcPr>
          <w:p w:rsidR="00CB7D01" w:rsidRDefault="00CB7D01" w:rsidP="00CB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D01">
              <w:rPr>
                <w:rFonts w:ascii="Times New Roman" w:hAnsi="Times New Roman" w:cs="Times New Roman"/>
                <w:b/>
                <w:sz w:val="24"/>
                <w:szCs w:val="24"/>
              </w:rPr>
              <w:t>Powers with Rational Exponents</w:t>
            </w:r>
          </w:p>
          <w:p w:rsidR="00CB7D01" w:rsidRPr="00CB7D01" w:rsidRDefault="00CB7D01" w:rsidP="00CB7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01" w:rsidRDefault="00CB7D01" w:rsidP="00CB7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natural numbers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a rational number</w:t>
            </w:r>
          </w:p>
          <w:p w:rsidR="00CB7D01" w:rsidRDefault="00CB7D01" w:rsidP="00CB7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7D01" w:rsidRDefault="00CB7D01" w:rsidP="00CB7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oMath>
            <w:r w:rsidR="00AA51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or     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oMath>
            <w:r w:rsidR="00AA51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</w:p>
          <w:p w:rsidR="00AA51F7" w:rsidRDefault="00AA51F7" w:rsidP="00CB7D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B7D01" w:rsidRDefault="00CB7D01" w:rsidP="00CB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01" w:rsidRPr="00AA51F7" w:rsidRDefault="00CB7D01" w:rsidP="00C25405">
      <w:pPr>
        <w:rPr>
          <w:rFonts w:ascii="Times New Roman" w:hAnsi="Times New Roman" w:cs="Times New Roman"/>
          <w:b/>
          <w:sz w:val="24"/>
          <w:szCs w:val="24"/>
        </w:rPr>
      </w:pPr>
    </w:p>
    <w:p w:rsidR="00AA51F7" w:rsidRDefault="00AA51F7" w:rsidP="00C25405">
      <w:pPr>
        <w:rPr>
          <w:rFonts w:ascii="Times New Roman" w:hAnsi="Times New Roman" w:cs="Times New Roman"/>
          <w:b/>
          <w:sz w:val="24"/>
          <w:szCs w:val="24"/>
        </w:rPr>
      </w:pPr>
      <w:r w:rsidRPr="00AA51F7">
        <w:rPr>
          <w:rFonts w:ascii="Times New Roman" w:hAnsi="Times New Roman" w:cs="Times New Roman"/>
          <w:b/>
          <w:sz w:val="24"/>
          <w:szCs w:val="24"/>
        </w:rPr>
        <w:t>Example 2 – Rewriting Powers in Radical and Exponent Form</w:t>
      </w:r>
    </w:p>
    <w:p w:rsidR="00AA51F7" w:rsidRPr="00AA51F7" w:rsidRDefault="00AA51F7" w:rsidP="00AA5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in both radical forms.</w:t>
      </w:r>
    </w:p>
    <w:p w:rsidR="00AA51F7" w:rsidRDefault="00AA51F7" w:rsidP="00AA51F7">
      <w:pPr>
        <w:rPr>
          <w:rFonts w:ascii="Times New Roman" w:hAnsi="Times New Roman" w:cs="Times New Roman"/>
          <w:sz w:val="24"/>
          <w:szCs w:val="24"/>
        </w:rPr>
      </w:pPr>
    </w:p>
    <w:p w:rsidR="00AA51F7" w:rsidRDefault="00AA51F7" w:rsidP="00AA51F7">
      <w:pPr>
        <w:rPr>
          <w:rFonts w:ascii="Times New Roman" w:hAnsi="Times New Roman" w:cs="Times New Roman"/>
          <w:sz w:val="24"/>
          <w:szCs w:val="24"/>
        </w:rPr>
      </w:pPr>
    </w:p>
    <w:p w:rsidR="00AA51F7" w:rsidRDefault="00AA51F7" w:rsidP="00AA51F7">
      <w:pPr>
        <w:rPr>
          <w:rFonts w:ascii="Times New Roman" w:hAnsi="Times New Roman" w:cs="Times New Roman"/>
          <w:sz w:val="24"/>
          <w:szCs w:val="24"/>
        </w:rPr>
      </w:pPr>
    </w:p>
    <w:p w:rsidR="00AA51F7" w:rsidRPr="00AA51F7" w:rsidRDefault="00AA51F7" w:rsidP="00AA5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in exponential form.</w:t>
      </w:r>
    </w:p>
    <w:p w:rsidR="00AA51F7" w:rsidRDefault="00AA51F7" w:rsidP="00AA5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F7" w:rsidRDefault="00AA51F7" w:rsidP="00AA5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F7" w:rsidRPr="00AA51F7" w:rsidRDefault="00AA51F7" w:rsidP="00AA5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F7" w:rsidRPr="00AA51F7" w:rsidRDefault="00AA51F7" w:rsidP="00AA51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A51F7" w:rsidRPr="00AA51F7" w:rsidRDefault="00AA51F7" w:rsidP="00AA5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51F7" w:rsidRPr="00AC7955" w:rsidRDefault="00AA51F7" w:rsidP="00AA5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19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in exponential form.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AC7955" w:rsidRDefault="00AC7955" w:rsidP="00AC7955">
      <w:pPr>
        <w:rPr>
          <w:rFonts w:ascii="Times New Roman" w:hAnsi="Times New Roman" w:cs="Times New Roman"/>
          <w:sz w:val="24"/>
          <w:szCs w:val="24"/>
        </w:rPr>
      </w:pPr>
    </w:p>
    <w:p w:rsidR="00AC7955" w:rsidRDefault="00AC7955" w:rsidP="00AC7955">
      <w:pPr>
        <w:rPr>
          <w:rFonts w:ascii="Times New Roman" w:hAnsi="Times New Roman" w:cs="Times New Roman"/>
          <w:sz w:val="24"/>
          <w:szCs w:val="24"/>
        </w:rPr>
      </w:pPr>
    </w:p>
    <w:p w:rsidR="00AC7955" w:rsidRPr="00AC7955" w:rsidRDefault="00AC7955" w:rsidP="00AC795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7955">
        <w:rPr>
          <w:rFonts w:ascii="Times New Roman" w:hAnsi="Times New Roman" w:cs="Times New Roman"/>
          <w:b/>
          <w:sz w:val="24"/>
          <w:szCs w:val="24"/>
        </w:rPr>
        <w:lastRenderedPageBreak/>
        <w:t>Example 3 – Evaluating Powers with Rational Exponents and Rational Bases.</w:t>
      </w:r>
      <w:proofErr w:type="gramEnd"/>
    </w:p>
    <w:p w:rsidR="00AC7955" w:rsidRPr="00AC7955" w:rsidRDefault="00AC7955" w:rsidP="00AC7955">
      <w:pPr>
        <w:rPr>
          <w:rFonts w:ascii="Times New Roman" w:hAnsi="Times New Roman" w:cs="Times New Roman"/>
          <w:sz w:val="24"/>
          <w:szCs w:val="24"/>
        </w:rPr>
      </w:pPr>
      <w:r w:rsidRPr="00AC7955">
        <w:rPr>
          <w:rFonts w:ascii="Times New Roman" w:hAnsi="Times New Roman" w:cs="Times New Roman"/>
          <w:sz w:val="24"/>
          <w:szCs w:val="24"/>
        </w:rPr>
        <w:t>Evaluate</w:t>
      </w:r>
    </w:p>
    <w:p w:rsidR="00AC7955" w:rsidRPr="00AC7955" w:rsidRDefault="00AC7955" w:rsidP="00AC79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0.01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</w:t>
      </w:r>
      <w:r w:rsidRPr="00AC7955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-27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c)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d)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bookmarkStart w:id="0" w:name="_GoBack"/>
      <w:bookmarkEnd w:id="0"/>
    </w:p>
    <w:sectPr w:rsidR="00AC7955" w:rsidRPr="00AC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3A2"/>
    <w:multiLevelType w:val="hybridMultilevel"/>
    <w:tmpl w:val="531CDAB0"/>
    <w:lvl w:ilvl="0" w:tplc="422AC4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01181"/>
    <w:multiLevelType w:val="hybridMultilevel"/>
    <w:tmpl w:val="5ACA92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F2187"/>
    <w:multiLevelType w:val="hybridMultilevel"/>
    <w:tmpl w:val="D1681A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5"/>
    <w:rsid w:val="002D7C4A"/>
    <w:rsid w:val="004E1737"/>
    <w:rsid w:val="00511E92"/>
    <w:rsid w:val="005A0EEE"/>
    <w:rsid w:val="00914CAA"/>
    <w:rsid w:val="00AA51F7"/>
    <w:rsid w:val="00AC7955"/>
    <w:rsid w:val="00C25405"/>
    <w:rsid w:val="00C51548"/>
    <w:rsid w:val="00CB7D01"/>
    <w:rsid w:val="00E04DED"/>
    <w:rsid w:val="00E050AC"/>
    <w:rsid w:val="00ED52EC"/>
    <w:rsid w:val="00F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79CE8AA5</Template>
  <TotalTime>72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11</cp:revision>
  <cp:lastPrinted>2017-09-12T23:00:00Z</cp:lastPrinted>
  <dcterms:created xsi:type="dcterms:W3CDTF">2017-09-12T15:40:00Z</dcterms:created>
  <dcterms:modified xsi:type="dcterms:W3CDTF">2017-09-12T23:05:00Z</dcterms:modified>
</cp:coreProperties>
</file>